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0857F" w14:textId="77777777" w:rsidR="00BA0390" w:rsidRPr="00BA0390" w:rsidRDefault="00BA0390" w:rsidP="00BA03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  <w:r w:rsidRPr="00BA0390">
        <w:rPr>
          <w:rFonts w:ascii="Arial" w:eastAsia="Times New Roman" w:hAnsi="Arial" w:cs="Arial"/>
          <w:sz w:val="24"/>
          <w:szCs w:val="24"/>
          <w:lang w:val="es-ES" w:eastAsia="es-ES"/>
        </w:rPr>
        <w:t>70200</w:t>
      </w:r>
    </w:p>
    <w:p w14:paraId="61AE0378" w14:textId="77777777" w:rsidR="00BA0390" w:rsidRPr="00BA0390" w:rsidRDefault="00BA0390" w:rsidP="00BA03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BC8047B" w14:textId="77777777" w:rsidR="00BA0390" w:rsidRPr="00BA0390" w:rsidRDefault="00BA0390" w:rsidP="00BA03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360E67B" w14:textId="77777777" w:rsidR="00BA0390" w:rsidRPr="00BA0390" w:rsidRDefault="00BA0390" w:rsidP="00BA03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776EA00" w14:textId="77777777" w:rsidR="00BA0390" w:rsidRPr="00BA0390" w:rsidRDefault="00BA0390" w:rsidP="00DB583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A0390">
        <w:rPr>
          <w:rFonts w:ascii="Arial" w:eastAsia="Times New Roman" w:hAnsi="Arial" w:cs="Arial"/>
          <w:sz w:val="24"/>
          <w:szCs w:val="24"/>
          <w:lang w:val="es-ES" w:eastAsia="es-ES"/>
        </w:rPr>
        <w:t>Señores</w:t>
      </w:r>
    </w:p>
    <w:p w14:paraId="57FC02CD" w14:textId="77777777" w:rsidR="00BA0390" w:rsidRPr="00BA0390" w:rsidRDefault="00BA0390" w:rsidP="00DB583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A0390">
        <w:rPr>
          <w:rFonts w:ascii="Arial" w:eastAsia="Times New Roman" w:hAnsi="Arial" w:cs="Arial"/>
          <w:b/>
          <w:sz w:val="24"/>
          <w:szCs w:val="24"/>
          <w:lang w:val="es-ES" w:eastAsia="es-ES"/>
        </w:rPr>
        <w:t>FONDO NACIONAL DEL AHORRO</w:t>
      </w:r>
    </w:p>
    <w:p w14:paraId="7A045586" w14:textId="1538EC6E" w:rsidR="00BA0390" w:rsidRPr="00BA0390" w:rsidRDefault="00BA0390" w:rsidP="00DB5837">
      <w:pPr>
        <w:spacing w:after="0" w:line="36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A0390">
        <w:rPr>
          <w:rFonts w:ascii="Arial" w:eastAsia="Times New Roman" w:hAnsi="Arial" w:cs="Arial"/>
          <w:sz w:val="24"/>
          <w:szCs w:val="24"/>
          <w:lang w:val="es-ES" w:eastAsia="es-ES"/>
        </w:rPr>
        <w:t>Ciudad</w:t>
      </w:r>
    </w:p>
    <w:p w14:paraId="1351FAD5" w14:textId="77777777" w:rsidR="00BA0390" w:rsidRDefault="00BA0390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B106850" w14:textId="77777777" w:rsidR="001F5283" w:rsidRPr="00BA0390" w:rsidRDefault="001F5283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818B04A" w14:textId="77777777" w:rsidR="00BA0390" w:rsidRPr="00BA0390" w:rsidRDefault="00BA0390" w:rsidP="00DB5837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A0390">
        <w:rPr>
          <w:rFonts w:ascii="Arial" w:eastAsia="Times New Roman" w:hAnsi="Arial" w:cs="Arial"/>
          <w:b/>
          <w:sz w:val="24"/>
          <w:szCs w:val="24"/>
          <w:lang w:val="es-ES" w:eastAsia="es-ES"/>
        </w:rPr>
        <w:t>REF.: AUTORIZACIÓN PAGO PARCIAL DE CESANTÍAS</w:t>
      </w:r>
    </w:p>
    <w:p w14:paraId="762FD0C2" w14:textId="77777777" w:rsidR="00BA0390" w:rsidRPr="00BA0390" w:rsidRDefault="00BA0390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00C5787F" w14:textId="77777777" w:rsidR="00BA0390" w:rsidRPr="00BA0390" w:rsidRDefault="00BA0390" w:rsidP="00DB5837">
      <w:pPr>
        <w:spacing w:after="0" w:line="360" w:lineRule="auto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 w:rsidRPr="00BA0390">
        <w:rPr>
          <w:rFonts w:ascii="Arial" w:eastAsia="Times New Roman" w:hAnsi="Arial" w:cs="Times New Roman"/>
          <w:sz w:val="24"/>
          <w:szCs w:val="24"/>
          <w:lang w:val="es-ES" w:eastAsia="es-ES"/>
        </w:rPr>
        <w:t>Respetados Señores:</w:t>
      </w:r>
    </w:p>
    <w:p w14:paraId="32AC4BE5" w14:textId="77777777" w:rsidR="00BA0390" w:rsidRPr="00BA0390" w:rsidRDefault="00BA0390" w:rsidP="00DB5837">
      <w:pPr>
        <w:spacing w:after="0" w:line="360" w:lineRule="auto"/>
        <w:ind w:firstLine="709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16E86D08" w14:textId="52AE4A58" w:rsidR="00BA0390" w:rsidRPr="00BA0390" w:rsidRDefault="00A50A42" w:rsidP="00DB5837">
      <w:pPr>
        <w:spacing w:after="0" w:line="360" w:lineRule="auto"/>
        <w:ind w:firstLine="709"/>
        <w:rPr>
          <w:rFonts w:ascii="Arial" w:eastAsia="Times New Roman" w:hAnsi="Arial" w:cs="Times New Roman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Se autoriza al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BA0390" w:rsidRPr="00BA03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servidor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BA0390" w:rsidRPr="00BA03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públic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o(</w:t>
      </w:r>
      <w:r w:rsidR="00EC7B69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BA0390" w:rsidRPr="00BA03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34FC6">
        <w:rPr>
          <w:rFonts w:ascii="Arial" w:eastAsia="Times New Roman" w:hAnsi="Arial" w:cs="Arial"/>
          <w:b/>
          <w:sz w:val="24"/>
          <w:szCs w:val="24"/>
          <w:lang w:val="es-ES" w:eastAsia="es-ES"/>
        </w:rPr>
        <w:t>XXXXX</w:t>
      </w:r>
      <w:r w:rsidR="00BA0390" w:rsidRPr="00BA039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, </w:t>
      </w:r>
      <w:r w:rsidR="00BA0390" w:rsidRPr="00BA0390">
        <w:rPr>
          <w:rFonts w:ascii="Arial" w:eastAsia="Times New Roman" w:hAnsi="Arial" w:cs="Arial"/>
          <w:sz w:val="24"/>
          <w:szCs w:val="24"/>
          <w:lang w:val="es-ES" w:eastAsia="es-ES"/>
        </w:rPr>
        <w:t>identificad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o(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BA0390" w:rsidRPr="00BA03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la cédula de ciudadanía número </w:t>
      </w:r>
      <w:r w:rsidR="00B34FC6">
        <w:rPr>
          <w:rFonts w:ascii="Arial" w:eastAsia="Times New Roman" w:hAnsi="Arial" w:cs="Arial"/>
          <w:sz w:val="24"/>
          <w:szCs w:val="24"/>
          <w:lang w:val="es-ES" w:eastAsia="es-ES"/>
        </w:rPr>
        <w:t>XXXX</w:t>
      </w:r>
      <w:r w:rsidR="00BA0390" w:rsidRPr="00BA0390">
        <w:rPr>
          <w:rFonts w:ascii="Arial" w:eastAsia="Times New Roman" w:hAnsi="Arial" w:cs="Arial"/>
          <w:sz w:val="24"/>
          <w:szCs w:val="24"/>
          <w:lang w:val="es-ES" w:eastAsia="es-ES"/>
        </w:rPr>
        <w:t>,</w:t>
      </w:r>
      <w:r w:rsidR="00D40E0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vinculad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o(</w:t>
      </w:r>
      <w:r w:rsidR="00D40E06">
        <w:rPr>
          <w:rFonts w:ascii="Arial" w:eastAsia="Times New Roman" w:hAnsi="Arial" w:cs="Arial"/>
          <w:sz w:val="24"/>
          <w:szCs w:val="24"/>
          <w:lang w:val="es-ES" w:eastAsia="es-ES"/>
        </w:rPr>
        <w:t>a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D40E0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 la Contraloría de Bogotá D. C., con </w:t>
      </w:r>
      <w:r w:rsidR="00D40E06" w:rsidRPr="00D40E06">
        <w:rPr>
          <w:rFonts w:ascii="Arial" w:eastAsia="Times New Roman" w:hAnsi="Arial" w:cs="Arial"/>
          <w:b/>
          <w:sz w:val="24"/>
          <w:szCs w:val="24"/>
          <w:lang w:val="es-ES" w:eastAsia="es-ES"/>
        </w:rPr>
        <w:t>NIT No 800.245.133-5</w:t>
      </w:r>
      <w:r w:rsidR="00D40E0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</w:t>
      </w:r>
      <w:r w:rsidR="00BA0390" w:rsidRPr="00BA0390">
        <w:rPr>
          <w:rFonts w:ascii="Arial" w:eastAsia="Times New Roman" w:hAnsi="Arial" w:cs="Times New Roman"/>
          <w:sz w:val="24"/>
          <w:szCs w:val="24"/>
          <w:lang w:val="es-ES" w:eastAsia="es-ES"/>
        </w:rPr>
        <w:t xml:space="preserve">para que tramite y retire ante su Entidad, cesantía parcial hasta por la suma </w:t>
      </w:r>
      <w:r w:rsidR="00B34FC6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LETRAS</w:t>
      </w:r>
      <w:r w:rsidR="00BA0390" w:rsidRPr="00BA0390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 xml:space="preserve"> ($</w:t>
      </w:r>
      <w:r w:rsidR="00B34FC6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XXXX</w:t>
      </w:r>
      <w:r w:rsidR="00BA0390" w:rsidRPr="00BA0390">
        <w:rPr>
          <w:rFonts w:ascii="Arial" w:eastAsia="Times New Roman" w:hAnsi="Arial" w:cs="Times New Roman"/>
          <w:b/>
          <w:sz w:val="24"/>
          <w:szCs w:val="24"/>
          <w:lang w:val="es-ES" w:eastAsia="es-ES"/>
        </w:rPr>
        <w:t>) M/CTE</w:t>
      </w:r>
      <w:r w:rsidR="00BA0390" w:rsidRPr="00BA0390">
        <w:rPr>
          <w:rFonts w:ascii="Arial" w:eastAsia="Times New Roman" w:hAnsi="Arial" w:cs="Times New Roman"/>
          <w:sz w:val="24"/>
          <w:szCs w:val="24"/>
          <w:lang w:val="es-ES" w:eastAsia="es-ES"/>
        </w:rPr>
        <w:t>., de acuerdo con las normas vigentes sobre la materia.</w:t>
      </w:r>
    </w:p>
    <w:p w14:paraId="6DAB8CE7" w14:textId="77777777" w:rsidR="00BA0390" w:rsidRPr="00BA0390" w:rsidRDefault="00BA0390" w:rsidP="00DB5837">
      <w:pPr>
        <w:spacing w:after="0" w:line="360" w:lineRule="auto"/>
        <w:ind w:firstLine="709"/>
        <w:rPr>
          <w:rFonts w:ascii="Arial" w:eastAsia="Times New Roman" w:hAnsi="Arial" w:cs="Times New Roman"/>
          <w:sz w:val="24"/>
          <w:szCs w:val="24"/>
          <w:lang w:val="es-ES" w:eastAsia="es-ES"/>
        </w:rPr>
      </w:pPr>
    </w:p>
    <w:p w14:paraId="69497CEE" w14:textId="5509DBED" w:rsidR="00BA0390" w:rsidRPr="00BA0390" w:rsidRDefault="00577DD6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2824A1">
        <w:rPr>
          <w:rFonts w:ascii="Arial" w:eastAsia="Times New Roman" w:hAnsi="Arial" w:cs="Arial"/>
          <w:sz w:val="24"/>
          <w:szCs w:val="24"/>
          <w:lang w:val="es-ES" w:eastAsia="es-ES"/>
        </w:rPr>
        <w:t>El monto de la cesantía parcial solicitada y pagada será invertido exclusivamente por l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a interesada</w:t>
      </w:r>
      <w:r w:rsidRPr="002824A1">
        <w:rPr>
          <w:rFonts w:ascii="Arial" w:eastAsia="Times New Roman" w:hAnsi="Arial" w:cs="Arial"/>
          <w:sz w:val="24"/>
          <w:szCs w:val="24"/>
          <w:lang w:val="es-ES" w:eastAsia="es-ES"/>
        </w:rPr>
        <w:t>, para</w:t>
      </w:r>
      <w:r w:rsidRPr="002824A1">
        <w:rPr>
          <w:rFonts w:ascii="Arial" w:eastAsia="Times New Roman" w:hAnsi="Arial" w:cs="Arial"/>
          <w:sz w:val="24"/>
          <w:szCs w:val="24"/>
          <w:lang w:val="es-419" w:eastAsia="es-ES"/>
        </w:rPr>
        <w:t xml:space="preserve"> </w:t>
      </w:r>
      <w:proofErr w:type="spellStart"/>
      <w:r w:rsidR="00B34FC6">
        <w:rPr>
          <w:rFonts w:ascii="Arial" w:eastAsia="Times New Roman" w:hAnsi="Arial" w:cs="Arial"/>
          <w:sz w:val="24"/>
          <w:szCs w:val="24"/>
          <w:lang w:val="es-ES" w:eastAsia="es-ES"/>
        </w:rPr>
        <w:t>xxxx</w:t>
      </w:r>
      <w:proofErr w:type="spellEnd"/>
      <w:r w:rsidRPr="002824A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según 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XXXXXXXXXXXXXX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y a quien </w:t>
      </w:r>
      <w:r w:rsidRPr="002824A1">
        <w:rPr>
          <w:rFonts w:ascii="Arial" w:eastAsia="Times New Roman" w:hAnsi="Arial" w:cs="Arial"/>
          <w:sz w:val="24"/>
          <w:szCs w:val="24"/>
          <w:lang w:val="es-ES" w:eastAsia="es-ES"/>
        </w:rPr>
        <w:t>se le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debe girar el monto autorizado en las condiciones estipuladas en </w:t>
      </w:r>
      <w:r w:rsidR="00DB5837">
        <w:rPr>
          <w:rFonts w:ascii="Arial" w:eastAsia="Times New Roman" w:hAnsi="Arial" w:cs="Arial"/>
          <w:sz w:val="24"/>
          <w:szCs w:val="24"/>
          <w:lang w:val="es-ES" w:eastAsia="es-ES"/>
        </w:rPr>
        <w:t>XXXXXXXX</w:t>
      </w:r>
    </w:p>
    <w:p w14:paraId="434A9432" w14:textId="77777777" w:rsidR="00BA0390" w:rsidRPr="00BA0390" w:rsidRDefault="00BA0390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E557FA6" w14:textId="77777777" w:rsidR="00BA0390" w:rsidRPr="00BA0390" w:rsidRDefault="00BA0390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BA03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Finalmente, es importante aclarar con respecto a la verificación de la destinación final de las cesantías autorizadas, que nos acogemos a lo señalado por el Ministerio de Protección Social en concepto 1024OT-162739 del 8 de junio </w:t>
      </w:r>
      <w:r w:rsidRPr="00BA0390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de 2011, que indica que el empleador sólo debe verificar la idoneidad de la documentación que presenta el trabajador en su solicitud de pago parcial y hacer el respectivo pago, pues el empleador no debe verificar si el trabajador realizó o no la inversión final en aplicación del principio constitucional de la buena fe.</w:t>
      </w:r>
    </w:p>
    <w:p w14:paraId="510ED7C0" w14:textId="77777777" w:rsidR="00BA0390" w:rsidRPr="00BA0390" w:rsidRDefault="00BA0390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4177AF6D" w14:textId="721968B3" w:rsidR="00BA0390" w:rsidRPr="00BA0390" w:rsidRDefault="00BA0390" w:rsidP="00DB5837">
      <w:pPr>
        <w:tabs>
          <w:tab w:val="left" w:pos="2190"/>
        </w:tabs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A0390">
        <w:rPr>
          <w:rFonts w:ascii="Arial" w:eastAsia="Times New Roman" w:hAnsi="Arial" w:cs="Arial"/>
          <w:sz w:val="24"/>
          <w:szCs w:val="24"/>
          <w:lang w:val="es-ES" w:eastAsia="es-ES"/>
        </w:rPr>
        <w:t xml:space="preserve">Para confirmar datos favor comunicarse al correo electrónico </w:t>
      </w:r>
      <w:r w:rsidR="00DB5837">
        <w:rPr>
          <w:rFonts w:ascii="Arial" w:eastAsia="Times New Roman" w:hAnsi="Arial" w:cs="Arial"/>
          <w:b/>
          <w:sz w:val="24"/>
          <w:szCs w:val="24"/>
          <w:lang w:val="es-ES" w:eastAsia="es-ES"/>
        </w:rPr>
        <w:t>xxx</w:t>
      </w:r>
      <w:r w:rsidRPr="00BA0390">
        <w:rPr>
          <w:rFonts w:ascii="Arial" w:eastAsia="Times New Roman" w:hAnsi="Arial" w:cs="Arial"/>
          <w:b/>
          <w:sz w:val="24"/>
          <w:szCs w:val="24"/>
          <w:lang w:val="es-ES" w:eastAsia="es-ES"/>
        </w:rPr>
        <w:t>@contraloriabogota.gov.co</w:t>
      </w:r>
    </w:p>
    <w:p w14:paraId="2791B7CC" w14:textId="77777777" w:rsidR="00DD7227" w:rsidRDefault="00DD7227" w:rsidP="00DB5837">
      <w:pPr>
        <w:tabs>
          <w:tab w:val="left" w:pos="2190"/>
        </w:tabs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C44E6BA" w14:textId="77777777" w:rsidR="00FE7226" w:rsidRPr="00AD425F" w:rsidRDefault="00FE7226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AD425F">
        <w:rPr>
          <w:rFonts w:ascii="Arial" w:eastAsia="Times New Roman" w:hAnsi="Arial" w:cs="Arial"/>
          <w:sz w:val="24"/>
          <w:szCs w:val="24"/>
          <w:lang w:val="es-ES" w:eastAsia="es-ES"/>
        </w:rPr>
        <w:t>Cordialmente,</w:t>
      </w:r>
    </w:p>
    <w:p w14:paraId="1A542A57" w14:textId="77777777" w:rsidR="00FE7226" w:rsidRPr="00AD425F" w:rsidRDefault="00FE7226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9E90AFF" w14:textId="77777777" w:rsidR="00FE7226" w:rsidRPr="00AD425F" w:rsidRDefault="00FE7226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C57A5BC" w14:textId="77777777" w:rsidR="00FE7226" w:rsidRPr="00AD425F" w:rsidRDefault="00FE7226" w:rsidP="00DB583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797E19F9" w14:textId="4C4F695C" w:rsidR="00D32651" w:rsidRPr="008F3E5F" w:rsidRDefault="00B34FC6" w:rsidP="0048776B">
      <w:pPr>
        <w:spacing w:before="100" w:beforeAutospacing="1" w:after="100" w:afterAutospacing="1" w:line="360" w:lineRule="auto"/>
        <w:ind w:firstLine="709"/>
        <w:contextualSpacing/>
        <w:jc w:val="right"/>
        <w:rPr>
          <w:rFonts w:ascii="Arial" w:eastAsia="Times New Roman" w:hAnsi="Arial" w:cs="Arial"/>
          <w:b/>
          <w:sz w:val="24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0"/>
          <w:lang w:val="es-ES" w:eastAsia="es-ES"/>
        </w:rPr>
        <w:t>NOMBRE</w:t>
      </w:r>
    </w:p>
    <w:p w14:paraId="75B76F3F" w14:textId="77777777" w:rsidR="00FE7226" w:rsidRPr="00AD425F" w:rsidRDefault="00D32651" w:rsidP="0048776B">
      <w:pPr>
        <w:tabs>
          <w:tab w:val="center" w:pos="4419"/>
          <w:tab w:val="right" w:pos="8838"/>
        </w:tabs>
        <w:spacing w:after="0" w:line="360" w:lineRule="auto"/>
        <w:ind w:firstLine="709"/>
        <w:jc w:val="right"/>
        <w:rPr>
          <w:rFonts w:ascii="Arial" w:eastAsia="Times New Roman" w:hAnsi="Arial" w:cs="Arial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sz w:val="24"/>
          <w:szCs w:val="20"/>
          <w:lang w:val="es-ES" w:eastAsia="es-ES"/>
        </w:rPr>
        <w:tab/>
        <w:t>Director de Talento Humano</w:t>
      </w:r>
    </w:p>
    <w:p w14:paraId="1933C597" w14:textId="77777777" w:rsidR="00FE7226" w:rsidRPr="00AD425F" w:rsidRDefault="00FE7226" w:rsidP="00FE722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0"/>
          <w:lang w:val="es-ES" w:eastAsia="es-ES"/>
        </w:rPr>
      </w:pPr>
    </w:p>
    <w:p w14:paraId="722FF583" w14:textId="4E298323" w:rsidR="00D40E06" w:rsidRPr="0048776B" w:rsidRDefault="00D40E06" w:rsidP="00D40E0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0"/>
          <w:u w:val="single"/>
          <w:lang w:val="es-ES" w:eastAsia="es-ES"/>
        </w:rPr>
      </w:pPr>
      <w:r w:rsidRPr="00951DAD">
        <w:rPr>
          <w:rFonts w:ascii="Arial" w:eastAsia="Times New Roman" w:hAnsi="Arial" w:cs="Arial"/>
          <w:sz w:val="16"/>
          <w:szCs w:val="16"/>
          <w:lang w:val="es-ES" w:eastAsia="es-ES"/>
        </w:rPr>
        <w:t>Anexo: NO</w:t>
      </w:r>
      <w:r w:rsidR="00B34FC6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___</w:t>
      </w:r>
      <w:r w:rsidRPr="00951DAD">
        <w:rPr>
          <w:rFonts w:ascii="Arial" w:eastAsia="Times New Roman" w:hAnsi="Arial" w:cs="Arial"/>
          <w:sz w:val="16"/>
          <w:szCs w:val="16"/>
          <w:lang w:val="es-ES" w:eastAsia="es-ES"/>
        </w:rPr>
        <w:tab/>
      </w:r>
      <w:r w:rsidRPr="00951DAD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SI </w:t>
      </w:r>
      <w:r>
        <w:rPr>
          <w:rFonts w:ascii="Arial" w:eastAsia="Times New Roman" w:hAnsi="Arial" w:cs="Arial"/>
          <w:b/>
          <w:sz w:val="16"/>
          <w:szCs w:val="16"/>
          <w:u w:val="single"/>
          <w:lang w:val="es-ES" w:eastAsia="es-ES"/>
        </w:rPr>
        <w:t>__</w:t>
      </w:r>
      <w:r w:rsidRPr="00951DAD">
        <w:rPr>
          <w:rFonts w:ascii="Arial" w:eastAsia="Times New Roman" w:hAnsi="Arial" w:cs="Arial"/>
          <w:b/>
          <w:sz w:val="16"/>
          <w:szCs w:val="16"/>
          <w:lang w:val="es-ES" w:eastAsia="es-ES"/>
        </w:rPr>
        <w:tab/>
      </w:r>
      <w:r w:rsidR="0048776B" w:rsidRPr="0048776B">
        <w:rPr>
          <w:rFonts w:ascii="Arial" w:eastAsia="Times New Roman" w:hAnsi="Arial" w:cs="Arial"/>
          <w:bCs/>
          <w:sz w:val="16"/>
          <w:szCs w:val="16"/>
          <w:lang w:val="es-ES" w:eastAsia="es-ES"/>
        </w:rPr>
        <w:t>Folio</w:t>
      </w:r>
      <w:r w:rsidR="0048776B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s </w:t>
      </w:r>
      <w:r w:rsidR="0048776B">
        <w:rPr>
          <w:rFonts w:ascii="Arial" w:eastAsia="Times New Roman" w:hAnsi="Arial" w:cs="Arial"/>
          <w:b/>
          <w:sz w:val="16"/>
          <w:szCs w:val="16"/>
          <w:u w:val="single"/>
          <w:lang w:val="es-ES" w:eastAsia="es-ES"/>
        </w:rPr>
        <w:t xml:space="preserve">                </w:t>
      </w:r>
      <w:r w:rsidR="0048776B" w:rsidRPr="0048776B">
        <w:rPr>
          <w:rFonts w:ascii="Arial" w:eastAsia="Times New Roman" w:hAnsi="Arial" w:cs="Arial"/>
          <w:bCs/>
          <w:sz w:val="16"/>
          <w:szCs w:val="16"/>
          <w:lang w:val="es-ES" w:eastAsia="es-ES"/>
        </w:rPr>
        <w:t>()</w:t>
      </w:r>
    </w:p>
    <w:p w14:paraId="34EAA39E" w14:textId="77777777" w:rsidR="00D40E06" w:rsidRPr="00D32651" w:rsidRDefault="00D40E06" w:rsidP="00D32651">
      <w:pPr>
        <w:tabs>
          <w:tab w:val="center" w:pos="4419"/>
          <w:tab w:val="right" w:pos="8838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2893B626" w14:textId="77777777" w:rsidR="00D32651" w:rsidRPr="00D32651" w:rsidRDefault="00D32651" w:rsidP="00D32651">
      <w:pPr>
        <w:tabs>
          <w:tab w:val="center" w:pos="4419"/>
          <w:tab w:val="right" w:pos="8838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D32651">
        <w:rPr>
          <w:rFonts w:ascii="Arial" w:eastAsia="Times New Roman" w:hAnsi="Arial" w:cs="Arial"/>
          <w:sz w:val="16"/>
          <w:szCs w:val="16"/>
          <w:lang w:val="es-ES" w:eastAsia="es-ES"/>
        </w:rPr>
        <w:t xml:space="preserve">Copia: Historia Laboral </w:t>
      </w:r>
    </w:p>
    <w:p w14:paraId="45BF89CD" w14:textId="77777777" w:rsidR="00D32651" w:rsidRPr="00D32651" w:rsidRDefault="00D32651" w:rsidP="00D32651">
      <w:pPr>
        <w:tabs>
          <w:tab w:val="center" w:pos="4419"/>
          <w:tab w:val="right" w:pos="8838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60164793" w14:textId="3B1EFCBE" w:rsidR="00D32651" w:rsidRPr="00D32651" w:rsidRDefault="00D32651" w:rsidP="00D32651">
      <w:pPr>
        <w:tabs>
          <w:tab w:val="center" w:pos="4419"/>
          <w:tab w:val="right" w:pos="8838"/>
        </w:tabs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D32651">
        <w:rPr>
          <w:rFonts w:ascii="Arial" w:eastAsia="Times New Roman" w:hAnsi="Arial" w:cs="Arial"/>
          <w:sz w:val="16"/>
          <w:szCs w:val="16"/>
          <w:lang w:val="es-ES" w:eastAsia="es-ES"/>
        </w:rPr>
        <w:t>Radicado No</w:t>
      </w:r>
      <w:r w:rsidR="00B34FC6">
        <w:rPr>
          <w:rFonts w:ascii="Arial" w:eastAsia="Times New Roman" w:hAnsi="Arial" w:cs="Arial"/>
          <w:sz w:val="16"/>
          <w:szCs w:val="16"/>
          <w:lang w:val="es-ES" w:eastAsia="es-ES"/>
        </w:rPr>
        <w:t>. XXXX</w:t>
      </w:r>
    </w:p>
    <w:p w14:paraId="51C4C4E4" w14:textId="77777777" w:rsidR="00D32651" w:rsidRPr="00D32651" w:rsidRDefault="00D32651" w:rsidP="00D32651">
      <w:pPr>
        <w:spacing w:before="100" w:beforeAutospacing="1" w:after="100" w:afterAutospacing="1" w:line="240" w:lineRule="auto"/>
        <w:contextualSpacing/>
        <w:rPr>
          <w:rFonts w:eastAsia="Batang"/>
          <w:sz w:val="16"/>
        </w:rPr>
      </w:pPr>
    </w:p>
    <w:tbl>
      <w:tblPr>
        <w:tblW w:w="87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709"/>
        <w:gridCol w:w="1843"/>
        <w:gridCol w:w="850"/>
        <w:gridCol w:w="1844"/>
        <w:gridCol w:w="992"/>
      </w:tblGrid>
      <w:tr w:rsidR="00D40E06" w:rsidRPr="0048776B" w14:paraId="5A7CEE9F" w14:textId="77777777" w:rsidTr="003D392C">
        <w:trPr>
          <w:trHeight w:val="270"/>
          <w:jc w:val="center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4DA7" w14:textId="77777777" w:rsidR="00D40E06" w:rsidRPr="0048776B" w:rsidRDefault="00D40E06" w:rsidP="00D40E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20"/>
                <w:lang w:val="es-ES"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A595" w14:textId="77777777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PROYECTÓ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21B86" w14:textId="77777777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REVISÓ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6A7B6" w14:textId="77777777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b/>
                <w:sz w:val="16"/>
                <w:szCs w:val="20"/>
                <w:lang w:val="es-ES" w:eastAsia="es-ES"/>
              </w:rPr>
              <w:t>APROBÓ</w:t>
            </w:r>
          </w:p>
        </w:tc>
      </w:tr>
      <w:tr w:rsidR="00D40E06" w:rsidRPr="0048776B" w14:paraId="73BD1531" w14:textId="77777777" w:rsidTr="003D392C">
        <w:trPr>
          <w:trHeight w:val="402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B2D32" w14:textId="77777777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Firma y Fecha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8C10" w14:textId="2ED2E4C8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724CA" w14:textId="7D565B59" w:rsidR="00D40E06" w:rsidRPr="0048776B" w:rsidRDefault="0048776B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hAnsi="Arial" w:cs="Arial"/>
                <w:sz w:val="14"/>
              </w:rPr>
              <w:t>0</w:t>
            </w: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0-</w:t>
            </w:r>
            <w:r w:rsidRPr="0048776B">
              <w:rPr>
                <w:rFonts w:ascii="Arial" w:hAnsi="Arial" w:cs="Arial"/>
                <w:sz w:val="14"/>
              </w:rPr>
              <w:t>Ene</w:t>
            </w: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-2</w:t>
            </w:r>
            <w:r w:rsidRPr="0048776B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B5790" w14:textId="77777777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B04A9" w14:textId="6159C9C7" w:rsidR="00D40E06" w:rsidRPr="0048776B" w:rsidRDefault="0048776B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hAnsi="Arial" w:cs="Arial"/>
                <w:sz w:val="14"/>
              </w:rPr>
              <w:t>0</w:t>
            </w: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0-</w:t>
            </w:r>
            <w:r w:rsidRPr="0048776B">
              <w:rPr>
                <w:rFonts w:ascii="Arial" w:hAnsi="Arial" w:cs="Arial"/>
                <w:sz w:val="14"/>
              </w:rPr>
              <w:t>Ene</w:t>
            </w: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-2</w:t>
            </w:r>
            <w:r w:rsidRPr="0048776B">
              <w:rPr>
                <w:rFonts w:ascii="Arial" w:hAnsi="Arial" w:cs="Arial"/>
                <w:sz w:val="14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769A" w14:textId="1EABFCBF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8B60F" w14:textId="0AB70911" w:rsidR="00D40E06" w:rsidRPr="0048776B" w:rsidRDefault="0048776B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hAnsi="Arial" w:cs="Arial"/>
                <w:sz w:val="14"/>
              </w:rPr>
              <w:t>0</w:t>
            </w: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0-</w:t>
            </w:r>
            <w:r w:rsidRPr="0048776B">
              <w:rPr>
                <w:rFonts w:ascii="Arial" w:hAnsi="Arial" w:cs="Arial"/>
                <w:sz w:val="14"/>
              </w:rPr>
              <w:t>Ene</w:t>
            </w: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-2</w:t>
            </w:r>
            <w:r w:rsidRPr="0048776B">
              <w:rPr>
                <w:rFonts w:ascii="Arial" w:hAnsi="Arial" w:cs="Arial"/>
                <w:sz w:val="14"/>
              </w:rPr>
              <w:t>3</w:t>
            </w:r>
          </w:p>
        </w:tc>
      </w:tr>
      <w:tr w:rsidR="00D40E06" w:rsidRPr="0048776B" w14:paraId="6806EB7D" w14:textId="77777777" w:rsidTr="003D392C">
        <w:trPr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FE66" w14:textId="77777777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Nombre</w:t>
            </w:r>
          </w:p>
          <w:p w14:paraId="1A4663CD" w14:textId="77777777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E-Mail</w:t>
            </w:r>
          </w:p>
          <w:p w14:paraId="196F73A9" w14:textId="77777777" w:rsidR="00D40E06" w:rsidRPr="0048776B" w:rsidRDefault="00D40E06" w:rsidP="00D40E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16"/>
                <w:lang w:val="es-ES" w:eastAsia="es-ES"/>
              </w:rPr>
              <w:t>Cargo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D91C" w14:textId="77777777" w:rsidR="00D40E06" w:rsidRPr="0048776B" w:rsidRDefault="00D40E06" w:rsidP="00D40E06">
            <w:pPr>
              <w:spacing w:after="0" w:line="240" w:lineRule="auto"/>
              <w:ind w:left="-114" w:right="-96"/>
              <w:jc w:val="center"/>
              <w:rPr>
                <w:rFonts w:ascii="Arial" w:eastAsia="Times New Roman" w:hAnsi="Arial" w:cs="Arial"/>
                <w:sz w:val="6"/>
                <w:szCs w:val="20"/>
                <w:lang w:eastAsia="es-ES"/>
              </w:rPr>
            </w:pPr>
          </w:p>
          <w:p w14:paraId="2BF9E249" w14:textId="4A56AB94" w:rsidR="00D40E06" w:rsidRPr="0048776B" w:rsidRDefault="00B34FC6" w:rsidP="00D40E06">
            <w:pPr>
              <w:spacing w:after="0" w:line="240" w:lineRule="auto"/>
              <w:ind w:left="-114" w:right="-96"/>
              <w:jc w:val="center"/>
              <w:rPr>
                <w:rFonts w:ascii="Arial" w:eastAsia="Times New Roman" w:hAnsi="Arial" w:cs="Arial"/>
                <w:sz w:val="14"/>
                <w:szCs w:val="20"/>
                <w:lang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20"/>
                <w:lang w:eastAsia="es-ES"/>
              </w:rPr>
              <w:t>Nombre</w:t>
            </w:r>
          </w:p>
          <w:p w14:paraId="2C6ADF91" w14:textId="6971EBF7" w:rsidR="00D40E06" w:rsidRPr="0048776B" w:rsidRDefault="00B34FC6" w:rsidP="00D40E06">
            <w:pPr>
              <w:spacing w:after="0" w:line="240" w:lineRule="auto"/>
              <w:ind w:left="-114" w:right="-96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xx</w:t>
            </w:r>
            <w:r w:rsidR="00D40E06" w:rsidRPr="0048776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@contraloriabogota.gov.co</w:t>
            </w:r>
          </w:p>
          <w:p w14:paraId="1B0F7760" w14:textId="5FB772B7" w:rsidR="00D40E06" w:rsidRPr="0048776B" w:rsidRDefault="00D40E06" w:rsidP="00D40E06">
            <w:pPr>
              <w:spacing w:after="0" w:line="240" w:lineRule="auto"/>
              <w:ind w:left="-114" w:right="-96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 xml:space="preserve">Técnico Operativo 314-05 </w:t>
            </w:r>
          </w:p>
          <w:p w14:paraId="3B634C1B" w14:textId="77777777" w:rsidR="00D40E06" w:rsidRPr="0048776B" w:rsidRDefault="00D40E06" w:rsidP="00D40E06">
            <w:pPr>
              <w:spacing w:after="0" w:line="240" w:lineRule="auto"/>
              <w:ind w:left="-114" w:right="-96"/>
              <w:jc w:val="center"/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>Subdirección de Gestión de Talento Humano</w:t>
            </w:r>
          </w:p>
          <w:p w14:paraId="6B6B846B" w14:textId="77777777" w:rsidR="00D40E06" w:rsidRPr="0048776B" w:rsidRDefault="00D40E06" w:rsidP="00D40E06">
            <w:pPr>
              <w:spacing w:after="0" w:line="240" w:lineRule="auto"/>
              <w:ind w:left="-114" w:right="-96"/>
              <w:jc w:val="center"/>
              <w:rPr>
                <w:rFonts w:ascii="Arial" w:eastAsia="Times New Roman" w:hAnsi="Arial" w:cs="Arial"/>
                <w:sz w:val="6"/>
                <w:szCs w:val="20"/>
                <w:lang w:val="es-ES" w:eastAsia="es-ES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11E61" w14:textId="77777777" w:rsidR="00B34FC6" w:rsidRPr="0048776B" w:rsidRDefault="00B34FC6" w:rsidP="00B34FC6">
            <w:pPr>
              <w:spacing w:after="0" w:line="240" w:lineRule="auto"/>
              <w:ind w:left="-114" w:right="-96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Nombre</w:t>
            </w:r>
          </w:p>
          <w:p w14:paraId="16C3EA32" w14:textId="632CC8F9" w:rsidR="00D40E06" w:rsidRPr="0048776B" w:rsidRDefault="00B34FC6" w:rsidP="00D40E06">
            <w:pPr>
              <w:spacing w:after="0" w:line="240" w:lineRule="auto"/>
              <w:ind w:left="-122" w:right="-100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xx</w:t>
            </w:r>
            <w:r w:rsidR="00D40E06" w:rsidRPr="0048776B">
              <w:rPr>
                <w:rFonts w:ascii="Arial" w:eastAsia="Times New Roman" w:hAnsi="Arial" w:cs="Arial"/>
                <w:sz w:val="14"/>
                <w:szCs w:val="20"/>
                <w:u w:val="single"/>
                <w:lang w:val="es-ES" w:eastAsia="es-ES"/>
              </w:rPr>
              <w:t>@contraloriabogota.gov.co</w:t>
            </w:r>
          </w:p>
          <w:p w14:paraId="74FC343C" w14:textId="77777777" w:rsidR="00D40E06" w:rsidRPr="0048776B" w:rsidRDefault="00D40E06" w:rsidP="00D40E06">
            <w:pPr>
              <w:spacing w:after="0" w:line="240" w:lineRule="auto"/>
              <w:ind w:left="-118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Subdirector Técnico 068-03</w:t>
            </w:r>
          </w:p>
          <w:p w14:paraId="0A6CEB38" w14:textId="77777777" w:rsidR="00D40E06" w:rsidRPr="0048776B" w:rsidRDefault="00D40E06" w:rsidP="00D40E06">
            <w:pPr>
              <w:spacing w:after="0" w:line="240" w:lineRule="auto"/>
              <w:ind w:left="-122" w:right="-100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>Subdirección de Gestión de Talento Humano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3B4B" w14:textId="77777777" w:rsidR="00B34FC6" w:rsidRPr="0048776B" w:rsidRDefault="00B34FC6" w:rsidP="00B34FC6">
            <w:pPr>
              <w:spacing w:after="0" w:line="240" w:lineRule="auto"/>
              <w:ind w:left="-114" w:right="-96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Nombre</w:t>
            </w:r>
          </w:p>
          <w:p w14:paraId="0F887BEB" w14:textId="67D007C8" w:rsidR="00D40E06" w:rsidRPr="0048776B" w:rsidRDefault="00B34FC6" w:rsidP="00D40E06">
            <w:pPr>
              <w:spacing w:after="0" w:line="240" w:lineRule="auto"/>
              <w:ind w:left="-122" w:right="-100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xx</w:t>
            </w:r>
            <w:r w:rsidR="00D40E06" w:rsidRPr="0048776B">
              <w:rPr>
                <w:rFonts w:ascii="Arial" w:eastAsia="Times New Roman" w:hAnsi="Arial" w:cs="Arial"/>
                <w:sz w:val="14"/>
                <w:szCs w:val="20"/>
                <w:u w:val="single"/>
                <w:lang w:val="es-ES" w:eastAsia="es-ES"/>
              </w:rPr>
              <w:t>@contraloriabogota.gov.co</w:t>
            </w:r>
            <w:r w:rsidR="00D40E06"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 xml:space="preserve"> </w:t>
            </w:r>
          </w:p>
          <w:p w14:paraId="02069F2C" w14:textId="77777777" w:rsidR="00D40E06" w:rsidRPr="0048776B" w:rsidRDefault="00D40E06" w:rsidP="00D40E06">
            <w:pPr>
              <w:spacing w:after="0" w:line="240" w:lineRule="auto"/>
              <w:ind w:left="-122" w:right="-100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Director Técnico 009-04</w:t>
            </w:r>
          </w:p>
          <w:p w14:paraId="53150252" w14:textId="77777777" w:rsidR="00D40E06" w:rsidRPr="0048776B" w:rsidRDefault="00D40E06" w:rsidP="00D40E06">
            <w:pPr>
              <w:spacing w:after="0" w:line="240" w:lineRule="auto"/>
              <w:ind w:left="-118"/>
              <w:jc w:val="center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  <w:t>Dirección de Talento Humano</w:t>
            </w:r>
          </w:p>
        </w:tc>
      </w:tr>
      <w:tr w:rsidR="00D40E06" w:rsidRPr="0048776B" w14:paraId="494C6B5A" w14:textId="77777777" w:rsidTr="003D392C">
        <w:trPr>
          <w:trHeight w:val="233"/>
          <w:jc w:val="center"/>
        </w:trPr>
        <w:tc>
          <w:tcPr>
            <w:tcW w:w="87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51A3C" w14:textId="77777777" w:rsidR="00D40E06" w:rsidRPr="0048776B" w:rsidRDefault="00D40E06" w:rsidP="00D40E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val="es-ES" w:eastAsia="es-ES"/>
              </w:rPr>
            </w:pPr>
            <w:r w:rsidRPr="0048776B">
              <w:rPr>
                <w:rFonts w:ascii="Arial" w:eastAsia="Times New Roman" w:hAnsi="Arial" w:cs="Arial"/>
                <w:sz w:val="13"/>
                <w:szCs w:val="13"/>
                <w:lang w:val="es-ES" w:eastAsia="es-E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firmante.</w:t>
            </w:r>
          </w:p>
        </w:tc>
      </w:tr>
    </w:tbl>
    <w:p w14:paraId="13BF49C5" w14:textId="77777777" w:rsidR="00FE7226" w:rsidRPr="00AD425F" w:rsidRDefault="00FE7226" w:rsidP="00FE722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p w14:paraId="2C7DB786" w14:textId="77777777" w:rsidR="00332C58" w:rsidRPr="00FE7226" w:rsidRDefault="00332C58" w:rsidP="00FE722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332C58" w:rsidRPr="00FE722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1B1D3" w14:textId="77777777" w:rsidR="00F522EA" w:rsidRDefault="00F522EA" w:rsidP="00DE6511">
      <w:pPr>
        <w:spacing w:after="0" w:line="240" w:lineRule="auto"/>
      </w:pPr>
      <w:r>
        <w:separator/>
      </w:r>
    </w:p>
  </w:endnote>
  <w:endnote w:type="continuationSeparator" w:id="0">
    <w:p w14:paraId="0A255406" w14:textId="77777777" w:rsidR="00F522EA" w:rsidRDefault="00F522EA" w:rsidP="00DE6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2D6C" w14:textId="77777777" w:rsidR="005C3757" w:rsidRDefault="005C3757" w:rsidP="00DE6511">
    <w:pPr>
      <w:pStyle w:val="Piedepgina"/>
      <w:jc w:val="center"/>
    </w:pPr>
  </w:p>
  <w:p w14:paraId="5F285BED" w14:textId="77777777" w:rsidR="00DE6511" w:rsidRPr="00597BCA" w:rsidRDefault="00F522EA" w:rsidP="00DE6511">
    <w:pPr>
      <w:pStyle w:val="Piedepgina"/>
      <w:jc w:val="center"/>
      <w:rPr>
        <w:rFonts w:ascii="Arial" w:hAnsi="Arial" w:cs="Arial"/>
        <w:u w:val="single"/>
        <w:lang w:val="es-ES"/>
      </w:rPr>
    </w:pPr>
    <w:hyperlink r:id="rId1" w:history="1">
      <w:r w:rsidR="00DE6511" w:rsidRPr="00597BCA">
        <w:rPr>
          <w:rStyle w:val="Hipervnculo"/>
          <w:rFonts w:ascii="Arial" w:hAnsi="Arial" w:cs="Arial"/>
          <w:color w:val="auto"/>
          <w:lang w:val="es-ES"/>
        </w:rPr>
        <w:t>www.contraloriabogota.gov.co</w:t>
      </w:r>
    </w:hyperlink>
  </w:p>
  <w:p w14:paraId="2A5B8F2E" w14:textId="77777777" w:rsidR="005C3757" w:rsidRDefault="005C3757" w:rsidP="005C3757">
    <w:pPr>
      <w:pStyle w:val="Piedepgina"/>
      <w:jc w:val="center"/>
      <w:rPr>
        <w:rFonts w:ascii="Arial" w:hAnsi="Arial" w:cs="Arial"/>
        <w:lang w:val="es-ES"/>
      </w:rPr>
    </w:pPr>
    <w:r>
      <w:rPr>
        <w:rFonts w:ascii="Arial" w:hAnsi="Arial" w:cs="Arial"/>
        <w:lang w:val="es-ES"/>
      </w:rPr>
      <w:t>NIT No 800.245.133-5</w:t>
    </w:r>
  </w:p>
  <w:p w14:paraId="1590A9C3" w14:textId="77777777" w:rsidR="00DE6511" w:rsidRPr="008000AD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8000AD">
      <w:rPr>
        <w:rFonts w:ascii="Arial" w:hAnsi="Arial" w:cs="Arial"/>
        <w:lang w:val="es-ES"/>
      </w:rPr>
      <w:t>Cra. 32 A No. 26 A 10</w:t>
    </w:r>
  </w:p>
  <w:p w14:paraId="69CD4D58" w14:textId="77777777" w:rsidR="00DE6511" w:rsidRPr="008000AD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8000AD">
      <w:rPr>
        <w:rFonts w:ascii="Arial" w:hAnsi="Arial" w:cs="Arial"/>
        <w:lang w:val="es-ES"/>
      </w:rPr>
      <w:t>Código Postal 111321</w:t>
    </w:r>
  </w:p>
  <w:p w14:paraId="041D08F5" w14:textId="77777777" w:rsidR="00DE6511" w:rsidRPr="008000AD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8000AD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EDCD6" w14:textId="77777777" w:rsidR="00F522EA" w:rsidRDefault="00F522EA" w:rsidP="00DE6511">
      <w:pPr>
        <w:spacing w:after="0" w:line="240" w:lineRule="auto"/>
      </w:pPr>
      <w:r>
        <w:separator/>
      </w:r>
    </w:p>
  </w:footnote>
  <w:footnote w:type="continuationSeparator" w:id="0">
    <w:p w14:paraId="6D0A6D3B" w14:textId="77777777" w:rsidR="00F522EA" w:rsidRDefault="00F522EA" w:rsidP="00DE6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E553F" w14:textId="77777777" w:rsidR="00712E2E" w:rsidRDefault="00712E2E" w:rsidP="00712E2E">
    <w:pPr>
      <w:pStyle w:val="Encabezado"/>
      <w:tabs>
        <w:tab w:val="clear" w:pos="8838"/>
        <w:tab w:val="left" w:pos="6895"/>
      </w:tabs>
      <w:jc w:val="center"/>
    </w:pPr>
    <w:r>
      <w:rPr>
        <w:noProof/>
        <w:lang w:eastAsia="es-CO"/>
      </w:rPr>
      <w:drawing>
        <wp:inline distT="0" distB="0" distL="0" distR="0" wp14:anchorId="27FEB246" wp14:editId="7109DF19">
          <wp:extent cx="1171575" cy="1035483"/>
          <wp:effectExtent l="0" t="0" r="0" b="0"/>
          <wp:docPr id="2" name="Imagen 2" descr="http://intranet.contraloriabogota.gov.co/sites/default/files/Documentos/Plantillas_inst/Logo%20Oficia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.contraloriabogota.gov.co/sites/default/files/Documentos/Plantillas_inst/Logo%20Oficia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793" cy="106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90AE9" w14:textId="77777777" w:rsidR="00712E2E" w:rsidRDefault="00712E2E" w:rsidP="00712E2E">
    <w:pPr>
      <w:pStyle w:val="Encabezado"/>
      <w:tabs>
        <w:tab w:val="clear" w:pos="8838"/>
        <w:tab w:val="left" w:pos="6895"/>
      </w:tabs>
      <w:jc w:val="center"/>
      <w:rPr>
        <w:rFonts w:ascii="Arial" w:hAnsi="Arial" w:cs="Arial"/>
        <w:i/>
      </w:rPr>
    </w:pPr>
    <w:r w:rsidRPr="00D446EF">
      <w:rPr>
        <w:rFonts w:ascii="Arial" w:hAnsi="Arial" w:cs="Arial"/>
        <w:i/>
      </w:rPr>
      <w:t>“</w:t>
    </w:r>
    <w:r w:rsidRPr="0068121A">
      <w:rPr>
        <w:rFonts w:ascii="Arial" w:hAnsi="Arial" w:cs="Arial"/>
        <w:i/>
        <w:sz w:val="24"/>
      </w:rPr>
      <w:t>Control fiscal de todos y para todos</w:t>
    </w:r>
    <w:r w:rsidRPr="00D446EF">
      <w:rPr>
        <w:rFonts w:ascii="Arial" w:hAnsi="Arial" w:cs="Arial"/>
        <w:i/>
      </w:rPr>
      <w:t>”</w:t>
    </w:r>
  </w:p>
  <w:p w14:paraId="47E448E3" w14:textId="77777777" w:rsidR="001A401F" w:rsidRPr="00712E2E" w:rsidRDefault="001A401F" w:rsidP="00712E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06F2E"/>
    <w:rsid w:val="000532D4"/>
    <w:rsid w:val="000712CC"/>
    <w:rsid w:val="00076442"/>
    <w:rsid w:val="000856ED"/>
    <w:rsid w:val="000A1E0E"/>
    <w:rsid w:val="000A6077"/>
    <w:rsid w:val="000B7E35"/>
    <w:rsid w:val="000E2DCD"/>
    <w:rsid w:val="000E6C57"/>
    <w:rsid w:val="000E72FF"/>
    <w:rsid w:val="000F3E86"/>
    <w:rsid w:val="00113489"/>
    <w:rsid w:val="00117BB4"/>
    <w:rsid w:val="001322B9"/>
    <w:rsid w:val="00135F6B"/>
    <w:rsid w:val="00143704"/>
    <w:rsid w:val="00173FD2"/>
    <w:rsid w:val="00177126"/>
    <w:rsid w:val="00182E30"/>
    <w:rsid w:val="001A401F"/>
    <w:rsid w:val="001E146B"/>
    <w:rsid w:val="001F5283"/>
    <w:rsid w:val="0021539A"/>
    <w:rsid w:val="002516C6"/>
    <w:rsid w:val="00261E3B"/>
    <w:rsid w:val="002762CD"/>
    <w:rsid w:val="002A65C2"/>
    <w:rsid w:val="002C4C0E"/>
    <w:rsid w:val="002C53A2"/>
    <w:rsid w:val="002D63BC"/>
    <w:rsid w:val="002D7DD2"/>
    <w:rsid w:val="00321F40"/>
    <w:rsid w:val="00332C58"/>
    <w:rsid w:val="00357E05"/>
    <w:rsid w:val="003B67E4"/>
    <w:rsid w:val="003C17FC"/>
    <w:rsid w:val="003C61D5"/>
    <w:rsid w:val="003F27DE"/>
    <w:rsid w:val="00421D9A"/>
    <w:rsid w:val="00442ACB"/>
    <w:rsid w:val="00465C03"/>
    <w:rsid w:val="0048776B"/>
    <w:rsid w:val="004A3B53"/>
    <w:rsid w:val="004A53E8"/>
    <w:rsid w:val="004A64D1"/>
    <w:rsid w:val="004C477D"/>
    <w:rsid w:val="004E3792"/>
    <w:rsid w:val="004E48E4"/>
    <w:rsid w:val="00507688"/>
    <w:rsid w:val="00514FF1"/>
    <w:rsid w:val="00577DD6"/>
    <w:rsid w:val="00597BCA"/>
    <w:rsid w:val="005B1BBC"/>
    <w:rsid w:val="005C3757"/>
    <w:rsid w:val="005E3C55"/>
    <w:rsid w:val="005F53EE"/>
    <w:rsid w:val="006104C9"/>
    <w:rsid w:val="00612786"/>
    <w:rsid w:val="006964E3"/>
    <w:rsid w:val="006B3A66"/>
    <w:rsid w:val="006C41EA"/>
    <w:rsid w:val="006C4EE4"/>
    <w:rsid w:val="006E58CF"/>
    <w:rsid w:val="007002AA"/>
    <w:rsid w:val="00712E2E"/>
    <w:rsid w:val="00722430"/>
    <w:rsid w:val="007620EC"/>
    <w:rsid w:val="00784B27"/>
    <w:rsid w:val="007C0DF7"/>
    <w:rsid w:val="007C35D6"/>
    <w:rsid w:val="007E09FC"/>
    <w:rsid w:val="007E131C"/>
    <w:rsid w:val="007F52AC"/>
    <w:rsid w:val="008000AD"/>
    <w:rsid w:val="0081000A"/>
    <w:rsid w:val="00817917"/>
    <w:rsid w:val="0083047B"/>
    <w:rsid w:val="00841480"/>
    <w:rsid w:val="00843479"/>
    <w:rsid w:val="0085010C"/>
    <w:rsid w:val="008569D8"/>
    <w:rsid w:val="0086493B"/>
    <w:rsid w:val="00886D1E"/>
    <w:rsid w:val="00893C26"/>
    <w:rsid w:val="0089487A"/>
    <w:rsid w:val="008C71E4"/>
    <w:rsid w:val="008D4B19"/>
    <w:rsid w:val="008E2B66"/>
    <w:rsid w:val="008F1402"/>
    <w:rsid w:val="008F19E0"/>
    <w:rsid w:val="00912BBB"/>
    <w:rsid w:val="00932BE3"/>
    <w:rsid w:val="009C46CE"/>
    <w:rsid w:val="009F23DF"/>
    <w:rsid w:val="009F2CD9"/>
    <w:rsid w:val="00A0637C"/>
    <w:rsid w:val="00A12A85"/>
    <w:rsid w:val="00A210D6"/>
    <w:rsid w:val="00A312FE"/>
    <w:rsid w:val="00A50A42"/>
    <w:rsid w:val="00A54BE5"/>
    <w:rsid w:val="00A62D60"/>
    <w:rsid w:val="00A91BAB"/>
    <w:rsid w:val="00AA22C4"/>
    <w:rsid w:val="00AA36FD"/>
    <w:rsid w:val="00AE3ED0"/>
    <w:rsid w:val="00AE415D"/>
    <w:rsid w:val="00AF1647"/>
    <w:rsid w:val="00B175D5"/>
    <w:rsid w:val="00B17DD4"/>
    <w:rsid w:val="00B2274A"/>
    <w:rsid w:val="00B274BC"/>
    <w:rsid w:val="00B34FC6"/>
    <w:rsid w:val="00B474B8"/>
    <w:rsid w:val="00B70753"/>
    <w:rsid w:val="00B92097"/>
    <w:rsid w:val="00BA0390"/>
    <w:rsid w:val="00BA4FA7"/>
    <w:rsid w:val="00BA5D96"/>
    <w:rsid w:val="00BA7248"/>
    <w:rsid w:val="00BD11F3"/>
    <w:rsid w:val="00C02DA3"/>
    <w:rsid w:val="00C24664"/>
    <w:rsid w:val="00C470E0"/>
    <w:rsid w:val="00C54649"/>
    <w:rsid w:val="00C62ED6"/>
    <w:rsid w:val="00C8283E"/>
    <w:rsid w:val="00C835BC"/>
    <w:rsid w:val="00CC1ACB"/>
    <w:rsid w:val="00D21885"/>
    <w:rsid w:val="00D32651"/>
    <w:rsid w:val="00D40E06"/>
    <w:rsid w:val="00D423DE"/>
    <w:rsid w:val="00D42537"/>
    <w:rsid w:val="00D4263B"/>
    <w:rsid w:val="00D446EF"/>
    <w:rsid w:val="00D4572A"/>
    <w:rsid w:val="00D759EB"/>
    <w:rsid w:val="00DA0DB2"/>
    <w:rsid w:val="00DA7136"/>
    <w:rsid w:val="00DB5837"/>
    <w:rsid w:val="00DD69EC"/>
    <w:rsid w:val="00DD7227"/>
    <w:rsid w:val="00DE5074"/>
    <w:rsid w:val="00DE6511"/>
    <w:rsid w:val="00DF2F5E"/>
    <w:rsid w:val="00DF6BDF"/>
    <w:rsid w:val="00E14F0D"/>
    <w:rsid w:val="00E41CF1"/>
    <w:rsid w:val="00E51AC2"/>
    <w:rsid w:val="00E900BD"/>
    <w:rsid w:val="00E904B3"/>
    <w:rsid w:val="00E96B36"/>
    <w:rsid w:val="00EA7B41"/>
    <w:rsid w:val="00EC7B69"/>
    <w:rsid w:val="00EE3DC3"/>
    <w:rsid w:val="00F02E22"/>
    <w:rsid w:val="00F117F5"/>
    <w:rsid w:val="00F22F60"/>
    <w:rsid w:val="00F40749"/>
    <w:rsid w:val="00F522EA"/>
    <w:rsid w:val="00F60FED"/>
    <w:rsid w:val="00F9765D"/>
    <w:rsid w:val="00FB1E1D"/>
    <w:rsid w:val="00FC30B9"/>
    <w:rsid w:val="00FE0BC2"/>
    <w:rsid w:val="00FE2693"/>
    <w:rsid w:val="00FE7226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ADDF0E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6EF5-042B-458F-9442-E6E4899C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Hector Arsenio Ordoñez</cp:lastModifiedBy>
  <cp:revision>2</cp:revision>
  <cp:lastPrinted>2021-09-14T16:58:00Z</cp:lastPrinted>
  <dcterms:created xsi:type="dcterms:W3CDTF">2023-02-17T12:26:00Z</dcterms:created>
  <dcterms:modified xsi:type="dcterms:W3CDTF">2023-02-17T12:26:00Z</dcterms:modified>
</cp:coreProperties>
</file>